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D3" w:rsidRDefault="00813FD3" w:rsidP="00813FD3">
      <w:pPr>
        <w:pStyle w:val="Akapitzlist"/>
        <w:spacing w:line="360" w:lineRule="auto"/>
        <w:ind w:left="1080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POMOCNA LITERATURA</w:t>
      </w:r>
    </w:p>
    <w:p w:rsidR="00813FD3" w:rsidRDefault="00813FD3" w:rsidP="00813FD3">
      <w:pPr>
        <w:pStyle w:val="Akapitzlist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1. Atlas historyczny. Od starożytności do współczesności, liceum ogólnokształcące, Wyd. Nowa Era</w:t>
      </w:r>
    </w:p>
    <w:p w:rsidR="00813FD3" w:rsidRDefault="00813FD3" w:rsidP="00813FD3">
      <w:pPr>
        <w:pStyle w:val="Akapitzlist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Katz H. – Historia Stanów Zjednoczonych Ameryki Północnej, Wyd. </w:t>
      </w:r>
      <w:proofErr w:type="spellStart"/>
      <w:r>
        <w:rPr>
          <w:rFonts w:ascii="Bookman Old Style" w:hAnsi="Bookman Old Style"/>
        </w:rPr>
        <w:t>Astrum</w:t>
      </w:r>
      <w:proofErr w:type="spellEnd"/>
      <w:r>
        <w:rPr>
          <w:rFonts w:ascii="Bookman Old Style" w:hAnsi="Bookman Old Style"/>
        </w:rPr>
        <w:t>, 2009</w:t>
      </w:r>
    </w:p>
    <w:p w:rsidR="00813FD3" w:rsidRDefault="00813FD3" w:rsidP="00813FD3">
      <w:pPr>
        <w:pStyle w:val="Akapitzlist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Kędzierski J.Z. – Dzieje Anglii 1485-1939, t. I 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 II, Wrocław 1986</w:t>
      </w:r>
    </w:p>
    <w:p w:rsidR="00813FD3" w:rsidRDefault="00813FD3" w:rsidP="00813FD3">
      <w:pPr>
        <w:pStyle w:val="Akapitzlist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4. Pajewski J. – Historia powszechna 1789-1870, Warszawa 2006</w:t>
      </w:r>
    </w:p>
    <w:p w:rsidR="00813FD3" w:rsidRDefault="00813FD3" w:rsidP="00813FD3">
      <w:pPr>
        <w:pStyle w:val="Akapitzlist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5. Pastusiak L. – Prezydenci Stanów Zjednoczonych Ameryki, Wyd. Iskry, 2005</w:t>
      </w:r>
    </w:p>
    <w:p w:rsidR="00813FD3" w:rsidRDefault="00813FD3" w:rsidP="00813FD3">
      <w:pPr>
        <w:pStyle w:val="Akapitzlist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6. Rostworowski E. – Historia powszechna. Wiek XVIII, Warszawa 2006</w:t>
      </w:r>
    </w:p>
    <w:p w:rsidR="00813FD3" w:rsidRDefault="00813FD3" w:rsidP="00813FD3">
      <w:pPr>
        <w:pStyle w:val="Akapitzlist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 Wiek XVI-XVIII w źródłach. Wybór tekstów źródłowych z propozycjami metodycznymi dla nauczycieli historii i studentów. Oprac. M. </w:t>
      </w:r>
      <w:proofErr w:type="spellStart"/>
      <w:r>
        <w:rPr>
          <w:rFonts w:ascii="Bookman Old Style" w:hAnsi="Bookman Old Style"/>
        </w:rPr>
        <w:t>Sobańska-Bondaruk</w:t>
      </w:r>
      <w:proofErr w:type="spellEnd"/>
      <w:r>
        <w:rPr>
          <w:rFonts w:ascii="Bookman Old Style" w:hAnsi="Bookman Old Style"/>
        </w:rPr>
        <w:t xml:space="preserve">, S.B. </w:t>
      </w:r>
      <w:proofErr w:type="spellStart"/>
      <w:r>
        <w:rPr>
          <w:rFonts w:ascii="Bookman Old Style" w:hAnsi="Bookman Old Style"/>
        </w:rPr>
        <w:t>Lenard</w:t>
      </w:r>
      <w:proofErr w:type="spellEnd"/>
      <w:r>
        <w:rPr>
          <w:rFonts w:ascii="Bookman Old Style" w:hAnsi="Bookman Old Style"/>
        </w:rPr>
        <w:t>, Warszawa 1997</w:t>
      </w:r>
    </w:p>
    <w:p w:rsidR="00813FD3" w:rsidRDefault="00813FD3" w:rsidP="00813FD3">
      <w:pPr>
        <w:pStyle w:val="Akapitzlist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 Wiek XIX w źródłach. Wybór tekstów źródłowych z propozycjami metodycznymi dla nauczycieli historii i studentów. Oprac. M. </w:t>
      </w:r>
      <w:proofErr w:type="spellStart"/>
      <w:r>
        <w:rPr>
          <w:rFonts w:ascii="Bookman Old Style" w:hAnsi="Bookman Old Style"/>
        </w:rPr>
        <w:t>Sobańska-Bondaruk</w:t>
      </w:r>
      <w:proofErr w:type="spellEnd"/>
      <w:r>
        <w:rPr>
          <w:rFonts w:ascii="Bookman Old Style" w:hAnsi="Bookman Old Style"/>
        </w:rPr>
        <w:t xml:space="preserve">, S.B. </w:t>
      </w:r>
      <w:proofErr w:type="spellStart"/>
      <w:r>
        <w:rPr>
          <w:rFonts w:ascii="Bookman Old Style" w:hAnsi="Bookman Old Style"/>
        </w:rPr>
        <w:t>Lenard</w:t>
      </w:r>
      <w:proofErr w:type="spellEnd"/>
      <w:r>
        <w:rPr>
          <w:rFonts w:ascii="Bookman Old Style" w:hAnsi="Bookman Old Style"/>
        </w:rPr>
        <w:t>, Warszawa 2001</w:t>
      </w:r>
    </w:p>
    <w:p w:rsidR="00813FD3" w:rsidRDefault="00813FD3" w:rsidP="00813FD3">
      <w:pPr>
        <w:pStyle w:val="Akapitzlist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 Wiek XX w źródłach. Wybór tekstów źródłowych z propozycjami metodycznymi dla nauczycieli historii i studentów. Oprac. M. </w:t>
      </w:r>
      <w:proofErr w:type="spellStart"/>
      <w:r>
        <w:rPr>
          <w:rFonts w:ascii="Bookman Old Style" w:hAnsi="Bookman Old Style"/>
        </w:rPr>
        <w:t>Sobańska-Bondaruk</w:t>
      </w:r>
      <w:proofErr w:type="spellEnd"/>
      <w:r>
        <w:rPr>
          <w:rFonts w:ascii="Bookman Old Style" w:hAnsi="Bookman Old Style"/>
        </w:rPr>
        <w:t xml:space="preserve">, S.B. </w:t>
      </w:r>
      <w:proofErr w:type="spellStart"/>
      <w:r>
        <w:rPr>
          <w:rFonts w:ascii="Bookman Old Style" w:hAnsi="Bookman Old Style"/>
        </w:rPr>
        <w:t>Lenard</w:t>
      </w:r>
      <w:proofErr w:type="spellEnd"/>
      <w:r>
        <w:rPr>
          <w:rFonts w:ascii="Bookman Old Style" w:hAnsi="Bookman Old Style"/>
        </w:rPr>
        <w:t>, Warszawa</w:t>
      </w:r>
      <w:r>
        <w:t xml:space="preserve"> </w:t>
      </w:r>
      <w:r>
        <w:rPr>
          <w:rFonts w:ascii="Bookman Old Style" w:hAnsi="Bookman Old Style"/>
        </w:rPr>
        <w:t>1998</w:t>
      </w:r>
    </w:p>
    <w:p w:rsidR="00813FD3" w:rsidRDefault="00813FD3" w:rsidP="00813FD3">
      <w:pPr>
        <w:pStyle w:val="Akapitzlist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10.Wójcik Z. – Historia powszechna wiek XVI-XVII wieku, Warszawa 1991</w:t>
      </w:r>
    </w:p>
    <w:p w:rsidR="00813FD3" w:rsidRDefault="00813FD3" w:rsidP="00813FD3">
      <w:pPr>
        <w:pStyle w:val="Akapitzlist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11. </w:t>
      </w:r>
      <w:proofErr w:type="spellStart"/>
      <w:r>
        <w:rPr>
          <w:rFonts w:ascii="Bookman Old Style" w:hAnsi="Bookman Old Style"/>
        </w:rPr>
        <w:t>Zins</w:t>
      </w:r>
      <w:proofErr w:type="spellEnd"/>
      <w:r>
        <w:rPr>
          <w:rFonts w:ascii="Bookman Old Style" w:hAnsi="Bookman Old Style"/>
        </w:rPr>
        <w:t xml:space="preserve"> H. – Historia Anglii, Wrocław 2001</w:t>
      </w:r>
    </w:p>
    <w:p w:rsidR="00813FD3" w:rsidRDefault="00813FD3" w:rsidP="00813FD3">
      <w:pPr>
        <w:pStyle w:val="Akapitzlist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12. Żywczyński M. – Historia powszechna 1789-1870, Warszawa 2006 </w:t>
      </w:r>
    </w:p>
    <w:p w:rsidR="00813FD3" w:rsidRPr="00813FD3" w:rsidRDefault="00813FD3" w:rsidP="00813FD3">
      <w:pPr>
        <w:pStyle w:val="Akapitzlist"/>
        <w:ind w:left="1080"/>
        <w:rPr>
          <w:rFonts w:ascii="Bookman Old Style" w:hAnsi="Bookman Old Style"/>
          <w:lang w:val="en-GB"/>
        </w:rPr>
      </w:pPr>
      <w:r w:rsidRPr="00813FD3">
        <w:rPr>
          <w:rFonts w:ascii="Bookman Old Style" w:hAnsi="Bookman Old Style"/>
          <w:lang w:val="en-GB"/>
        </w:rPr>
        <w:t xml:space="preserve">13. Mc </w:t>
      </w:r>
      <w:proofErr w:type="spellStart"/>
      <w:r w:rsidRPr="00813FD3">
        <w:rPr>
          <w:rFonts w:ascii="Bookman Old Style" w:hAnsi="Bookman Old Style"/>
          <w:lang w:val="en-GB"/>
        </w:rPr>
        <w:t>Dowall</w:t>
      </w:r>
      <w:proofErr w:type="spellEnd"/>
      <w:r w:rsidRPr="00813FD3">
        <w:rPr>
          <w:rFonts w:ascii="Bookman Old Style" w:hAnsi="Bookman Old Style"/>
          <w:lang w:val="en-GB"/>
        </w:rPr>
        <w:t xml:space="preserve"> David – An Illustrated History of Britain, </w:t>
      </w:r>
      <w:proofErr w:type="spellStart"/>
      <w:r w:rsidRPr="00813FD3">
        <w:rPr>
          <w:rFonts w:ascii="Bookman Old Style" w:hAnsi="Bookman Old Style"/>
          <w:lang w:val="en-GB"/>
        </w:rPr>
        <w:t>Wyd</w:t>
      </w:r>
      <w:proofErr w:type="spellEnd"/>
      <w:r w:rsidRPr="00813FD3">
        <w:rPr>
          <w:rFonts w:ascii="Bookman Old Style" w:hAnsi="Bookman Old Style"/>
          <w:lang w:val="en-GB"/>
        </w:rPr>
        <w:t>. Longman</w:t>
      </w:r>
    </w:p>
    <w:p w:rsidR="00813FD3" w:rsidRDefault="00813FD3" w:rsidP="00813FD3">
      <w:pPr>
        <w:pStyle w:val="Akapitzlist"/>
        <w:ind w:left="1080"/>
        <w:rPr>
          <w:rFonts w:ascii="Bookman Old Style" w:hAnsi="Bookman Old Style"/>
        </w:rPr>
      </w:pPr>
      <w:r w:rsidRPr="00813FD3">
        <w:rPr>
          <w:rFonts w:ascii="Bookman Old Style" w:hAnsi="Bookman Old Style"/>
          <w:lang w:val="en-GB"/>
        </w:rPr>
        <w:t xml:space="preserve">14. O’Callaghan Bryn – An Illustrated History of the USA, </w:t>
      </w:r>
      <w:proofErr w:type="spellStart"/>
      <w:r w:rsidRPr="00813FD3">
        <w:rPr>
          <w:rFonts w:ascii="Bookman Old Style" w:hAnsi="Bookman Old Style"/>
          <w:lang w:val="en-GB"/>
        </w:rPr>
        <w:t>Wyd</w:t>
      </w:r>
      <w:proofErr w:type="spellEnd"/>
      <w:r w:rsidRPr="00813FD3">
        <w:rPr>
          <w:rFonts w:ascii="Bookman Old Style" w:hAnsi="Bookman Old Style"/>
          <w:lang w:val="en-GB"/>
        </w:rPr>
        <w:t xml:space="preserve">. </w:t>
      </w:r>
      <w:r>
        <w:rPr>
          <w:rFonts w:ascii="Bookman Old Style" w:hAnsi="Bookman Old Style"/>
        </w:rPr>
        <w:t>Longman</w:t>
      </w:r>
    </w:p>
    <w:p w:rsidR="00813FD3" w:rsidRDefault="00813FD3" w:rsidP="00813FD3">
      <w:pPr>
        <w:pStyle w:val="Akapitzlist"/>
        <w:spacing w:line="360" w:lineRule="auto"/>
        <w:ind w:left="1440"/>
        <w:rPr>
          <w:rFonts w:ascii="Bookman Old Style" w:hAnsi="Bookman Old Style" w:cs="Times New Roman"/>
        </w:rPr>
      </w:pPr>
    </w:p>
    <w:p w:rsidR="00B81A38" w:rsidRDefault="00B81A38"/>
    <w:sectPr w:rsidR="00B81A38" w:rsidSect="00B8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25CA"/>
    <w:multiLevelType w:val="hybridMultilevel"/>
    <w:tmpl w:val="105E5928"/>
    <w:lvl w:ilvl="0" w:tplc="DAFCA5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3FD3"/>
    <w:rsid w:val="00813FD3"/>
    <w:rsid w:val="00B8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FD3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2014-04-24T12:15:00Z</dcterms:created>
  <dcterms:modified xsi:type="dcterms:W3CDTF">2014-04-24T12:15:00Z</dcterms:modified>
</cp:coreProperties>
</file>